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Vanaf morgen mogen jullie terug naar de klas komen.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Deze week werken we rond hygiëne en afval sorteren.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We gaan oefenen op:</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Neus snuiten</w:t>
      </w:r>
    </w:p>
    <w:p w:rsidR="00000000" w:rsidDel="00000000" w:rsidP="00000000" w:rsidRDefault="00000000" w:rsidRPr="00000000" w14:paraId="00000008">
      <w:pPr>
        <w:rPr/>
      </w:pPr>
      <w:r w:rsidDel="00000000" w:rsidR="00000000" w:rsidRPr="00000000">
        <w:rPr/>
        <w:drawing>
          <wp:inline distB="114300" distT="114300" distL="114300" distR="114300">
            <wp:extent cx="3986213" cy="2692814"/>
            <wp:effectExtent b="0" l="0" r="0" t="0"/>
            <wp:docPr descr="Thema Ziek en Gezond: Gedichtje." id="5" name="image7.jpg"/>
            <a:graphic>
              <a:graphicData uri="http://schemas.openxmlformats.org/drawingml/2006/picture">
                <pic:pic>
                  <pic:nvPicPr>
                    <pic:cNvPr descr="Thema Ziek en Gezond: Gedichtje." id="0" name="image7.jpg"/>
                    <pic:cNvPicPr preferRelativeResize="0"/>
                  </pic:nvPicPr>
                  <pic:blipFill>
                    <a:blip r:embed="rId6"/>
                    <a:srcRect b="24703" l="0" r="0" t="0"/>
                    <a:stretch>
                      <a:fillRect/>
                    </a:stretch>
                  </pic:blipFill>
                  <pic:spPr>
                    <a:xfrm>
                      <a:off x="0" y="0"/>
                      <a:ext cx="3986213" cy="2692814"/>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5372100" cy="2000250"/>
            <wp:effectExtent b="0" l="0" r="0" t="0"/>
            <wp:docPr descr="hoe snuit je je neus?" id="6" name="image3.jpg"/>
            <a:graphic>
              <a:graphicData uri="http://schemas.openxmlformats.org/drawingml/2006/picture">
                <pic:pic>
                  <pic:nvPicPr>
                    <pic:cNvPr descr="hoe snuit je je neus?" id="0" name="image3.jpg"/>
                    <pic:cNvPicPr preferRelativeResize="0"/>
                  </pic:nvPicPr>
                  <pic:blipFill>
                    <a:blip r:embed="rId7"/>
                    <a:srcRect b="0" l="0" r="0" t="0"/>
                    <a:stretch>
                      <a:fillRect/>
                    </a:stretch>
                  </pic:blipFill>
                  <pic:spPr>
                    <a:xfrm>
                      <a:off x="0" y="0"/>
                      <a:ext cx="537210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3519488" cy="2652748"/>
            <wp:effectExtent b="0" l="0" r="0" t="0"/>
            <wp:docPr descr="neusje snuiten: ik blaas door mijn neus op een spiegel" id="7" name="image2.jpg"/>
            <a:graphic>
              <a:graphicData uri="http://schemas.openxmlformats.org/drawingml/2006/picture">
                <pic:pic>
                  <pic:nvPicPr>
                    <pic:cNvPr descr="neusje snuiten: ik blaas door mijn neus op een spiegel" id="0" name="image2.jpg"/>
                    <pic:cNvPicPr preferRelativeResize="0"/>
                  </pic:nvPicPr>
                  <pic:blipFill>
                    <a:blip r:embed="rId8"/>
                    <a:srcRect b="0" l="0" r="0" t="0"/>
                    <a:stretch>
                      <a:fillRect/>
                    </a:stretch>
                  </pic:blipFill>
                  <pic:spPr>
                    <a:xfrm>
                      <a:off x="0" y="0"/>
                      <a:ext cx="3519488" cy="265274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Je kan samen het versje al eens opzeggen en het stappenplan volgen.</w:t>
        <w:br w:type="textWrapping"/>
        <w:t xml:space="preserve">Door te oefenen met blazen op een spiegel kan je zien of je kind echt goed blaast.</w:t>
        <w:br w:type="textWrapping"/>
        <w:t xml:space="preserve">Dit is heel erg nuttig voor het goed snuiten van de neus.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br w:type="textWrapping"/>
      </w:r>
      <w:r w:rsidDel="00000000" w:rsidR="00000000" w:rsidRPr="00000000">
        <w:rPr>
          <w:b w:val="1"/>
          <w:rtl w:val="0"/>
        </w:rPr>
        <w:t xml:space="preserve">Naar het toilet gaan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Je kan zelf je broek uit- en aandoen, je kan zelf papier nemen, je kan zelf de juf roepen indien nodig en daarna was je de handen in de wastafel aan de toiletten.</w:t>
      </w:r>
    </w:p>
    <w:p w:rsidR="00000000" w:rsidDel="00000000" w:rsidP="00000000" w:rsidRDefault="00000000" w:rsidRPr="00000000" w14:paraId="0000000F">
      <w:pPr>
        <w:rPr/>
      </w:pPr>
      <w:r w:rsidDel="00000000" w:rsidR="00000000" w:rsidRPr="00000000">
        <w:rPr/>
        <w:drawing>
          <wp:inline distB="114300" distT="114300" distL="114300" distR="114300">
            <wp:extent cx="3910013" cy="302818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10013" cy="302818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Tanden poetsen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Normaal oefenen we dit elk jaar in de klas, jammer genoeg kunnen we dat dit jaar niet doen. Maar we geven je wel graag alle info mee. Je kan ook naar het verhaaltje luisteren.</w:t>
      </w:r>
    </w:p>
    <w:p w:rsidR="00000000" w:rsidDel="00000000" w:rsidP="00000000" w:rsidRDefault="00000000" w:rsidRPr="00000000" w14:paraId="00000017">
      <w:pPr>
        <w:rPr/>
      </w:pPr>
      <w:r w:rsidDel="00000000" w:rsidR="00000000" w:rsidRPr="00000000">
        <w:rPr/>
        <w:drawing>
          <wp:inline distB="114300" distT="114300" distL="114300" distR="114300">
            <wp:extent cx="5098876" cy="7158038"/>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098876" cy="715803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710238" cy="4257033"/>
            <wp:effectExtent b="0" l="0" r="0" t="0"/>
            <wp:docPr id="1" name="image5.png"/>
            <a:graphic>
              <a:graphicData uri="http://schemas.openxmlformats.org/drawingml/2006/picture">
                <pic:pic>
                  <pic:nvPicPr>
                    <pic:cNvPr id="0" name="image5.png"/>
                    <pic:cNvPicPr preferRelativeResize="0"/>
                  </pic:nvPicPr>
                  <pic:blipFill>
                    <a:blip r:embed="rId11"/>
                    <a:srcRect b="14245" l="23717" r="23397" t="15669"/>
                    <a:stretch>
                      <a:fillRect/>
                    </a:stretch>
                  </pic:blipFill>
                  <pic:spPr>
                    <a:xfrm>
                      <a:off x="0" y="0"/>
                      <a:ext cx="5710238" cy="425703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357813" cy="3776478"/>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357813" cy="377647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Afval sorteren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In de klas sorteren wij PMD, papier, GFT en restafval. Hoe sorteer je thuis?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5943600" cy="42037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42037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